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Innkalling</w:t>
      </w:r>
      <w:r>
        <w:rPr>
          <w:spacing w:val="-6"/>
        </w:rPr>
        <w:t> </w:t>
      </w:r>
      <w:r>
        <w:rPr/>
        <w:t>til</w:t>
      </w:r>
      <w:r>
        <w:rPr>
          <w:spacing w:val="-1"/>
        </w:rPr>
        <w:t> </w:t>
      </w:r>
      <w:r>
        <w:rPr/>
        <w:t>samtale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overgang</w:t>
      </w:r>
      <w:r>
        <w:rPr>
          <w:spacing w:val="-6"/>
        </w:rPr>
        <w:t> </w:t>
      </w:r>
      <w:r>
        <w:rPr/>
        <w:t>barnehage-</w:t>
      </w:r>
      <w:r>
        <w:rPr>
          <w:spacing w:val="-5"/>
        </w:rPr>
        <w:t> </w:t>
      </w:r>
      <w:r>
        <w:rPr/>
        <w:t>skole,</w:t>
      </w:r>
      <w:r>
        <w:rPr>
          <w:spacing w:val="-5"/>
        </w:rPr>
        <w:t> SFO</w:t>
      </w:r>
    </w:p>
    <w:p>
      <w:pPr>
        <w:pStyle w:val="BodyText"/>
        <w:spacing w:before="317"/>
        <w:ind w:left="118" w:right="459"/>
      </w:pPr>
      <w:r>
        <w:rPr/>
        <w:t>I</w:t>
      </w:r>
      <w:r>
        <w:rPr>
          <w:spacing w:val="-5"/>
        </w:rPr>
        <w:t> </w:t>
      </w:r>
      <w:r>
        <w:rPr/>
        <w:t>avslutningssamtalen</w:t>
      </w:r>
      <w:r>
        <w:rPr>
          <w:spacing w:val="-5"/>
        </w:rPr>
        <w:t> </w:t>
      </w:r>
      <w:r>
        <w:rPr/>
        <w:t>går</w:t>
      </w:r>
      <w:r>
        <w:rPr>
          <w:spacing w:val="-5"/>
        </w:rPr>
        <w:t> </w:t>
      </w:r>
      <w:r>
        <w:rPr/>
        <w:t>foreldrene</w:t>
      </w:r>
      <w:r>
        <w:rPr>
          <w:spacing w:val="-5"/>
        </w:rPr>
        <w:t> </w:t>
      </w:r>
      <w:r>
        <w:rPr/>
        <w:t>og</w:t>
      </w:r>
      <w:r>
        <w:rPr>
          <w:spacing w:val="-5"/>
        </w:rPr>
        <w:t> </w:t>
      </w:r>
      <w:r>
        <w:rPr/>
        <w:t>barnehagen</w:t>
      </w:r>
      <w:r>
        <w:rPr>
          <w:spacing w:val="-5"/>
        </w:rPr>
        <w:t> </w:t>
      </w:r>
      <w:r>
        <w:rPr/>
        <w:t>igjennom</w:t>
      </w:r>
      <w:r>
        <w:rPr>
          <w:spacing w:val="-5"/>
        </w:rPr>
        <w:t> </w:t>
      </w:r>
      <w:r>
        <w:rPr/>
        <w:t>barnets</w:t>
      </w:r>
      <w:r>
        <w:rPr>
          <w:spacing w:val="-5"/>
        </w:rPr>
        <w:t> </w:t>
      </w:r>
      <w:r>
        <w:rPr/>
        <w:t>ulike</w:t>
      </w:r>
      <w:r>
        <w:rPr>
          <w:spacing w:val="-5"/>
        </w:rPr>
        <w:t> </w:t>
      </w:r>
      <w:r>
        <w:rPr/>
        <w:t>utviklings- områder, evt. behov for tilrettelegging i skolen og andre ting foreldrene er opptatt av.</w:t>
      </w:r>
    </w:p>
    <w:p>
      <w:pPr>
        <w:pStyle w:val="BodyText"/>
        <w:ind w:left="118" w:right="202"/>
      </w:pP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barnet</w:t>
      </w:r>
      <w:r>
        <w:rPr>
          <w:spacing w:val="-3"/>
        </w:rPr>
        <w:t> </w:t>
      </w:r>
      <w:r>
        <w:rPr/>
        <w:t>ditt</w:t>
      </w:r>
      <w:r>
        <w:rPr>
          <w:spacing w:val="-3"/>
        </w:rPr>
        <w:t> </w:t>
      </w:r>
      <w:r>
        <w:rPr/>
        <w:t>skal</w:t>
      </w:r>
      <w:r>
        <w:rPr>
          <w:spacing w:val="-3"/>
        </w:rPr>
        <w:t> </w:t>
      </w:r>
      <w:r>
        <w:rPr/>
        <w:t>få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så</w:t>
      </w:r>
      <w:r>
        <w:rPr>
          <w:spacing w:val="-3"/>
        </w:rPr>
        <w:t> </w:t>
      </w:r>
      <w:r>
        <w:rPr/>
        <w:t>trygg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skolestart</w:t>
      </w:r>
      <w:r>
        <w:rPr>
          <w:spacing w:val="-3"/>
        </w:rPr>
        <w:t> </w:t>
      </w:r>
      <w:r>
        <w:rPr/>
        <w:t>som</w:t>
      </w:r>
      <w:r>
        <w:rPr>
          <w:spacing w:val="-3"/>
        </w:rPr>
        <w:t> </w:t>
      </w:r>
      <w:r>
        <w:rPr/>
        <w:t>mulig,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det</w:t>
      </w:r>
      <w:r>
        <w:rPr>
          <w:spacing w:val="-3"/>
        </w:rPr>
        <w:t> </w:t>
      </w:r>
      <w:r>
        <w:rPr/>
        <w:t>viktig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vi sammen blir enige om hvilken informasjon som skal overbringes til skole og SFO. Ansatte i barnehage, skole og SFO er underlagt taushetsplikt i henhold til Forvaltningsloven §13.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6340" w:val="left" w:leader="none"/>
          <w:tab w:pos="7403" w:val="left" w:leader="none"/>
          <w:tab w:pos="8700" w:val="left" w:leader="none"/>
        </w:tabs>
        <w:ind w:left="118" w:firstLine="0"/>
      </w:pPr>
      <w:r>
        <w:rPr/>
        <w:t>Du/dere</w:t>
      </w:r>
      <w:r>
        <w:rPr>
          <w:spacing w:val="-8"/>
        </w:rPr>
        <w:t> </w:t>
      </w:r>
      <w:r>
        <w:rPr/>
        <w:t>innkalles</w:t>
      </w:r>
      <w:r>
        <w:rPr>
          <w:spacing w:val="-6"/>
        </w:rPr>
        <w:t> </w:t>
      </w:r>
      <w:r>
        <w:rPr/>
        <w:t>til</w:t>
      </w:r>
      <w:r>
        <w:rPr>
          <w:spacing w:val="-8"/>
        </w:rPr>
        <w:t> </w:t>
      </w:r>
      <w:r>
        <w:rPr/>
        <w:t>avslutningssamtale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barnehagen</w:t>
      </w:r>
      <w:r>
        <w:rPr/>
        <w:tab/>
      </w:r>
      <w:r>
        <w:rPr>
          <w:spacing w:val="-5"/>
        </w:rPr>
        <w:t>dag</w:t>
      </w:r>
      <w:r>
        <w:rPr/>
        <w:tab/>
      </w:r>
      <w:r>
        <w:rPr>
          <w:spacing w:val="-2"/>
        </w:rPr>
        <w:t>klokka</w:t>
      </w:r>
      <w:r>
        <w:rPr/>
        <w:tab/>
      </w:r>
      <w:r>
        <w:rPr>
          <w:spacing w:val="-10"/>
        </w:rPr>
        <w:t>.</w:t>
      </w:r>
    </w:p>
    <w:p>
      <w:pPr>
        <w:pStyle w:val="BodyText"/>
        <w:ind w:left="118"/>
      </w:pPr>
      <w:r>
        <w:rPr/>
        <w:t>Samtalen</w:t>
      </w:r>
      <w:r>
        <w:rPr>
          <w:spacing w:val="-4"/>
        </w:rPr>
        <w:t> </w:t>
      </w:r>
      <w:r>
        <w:rPr/>
        <w:t>varer</w:t>
      </w:r>
      <w:r>
        <w:rPr>
          <w:spacing w:val="-4"/>
        </w:rPr>
        <w:t> </w:t>
      </w:r>
      <w:r>
        <w:rPr/>
        <w:t>ca.</w:t>
      </w:r>
      <w:r>
        <w:rPr>
          <w:spacing w:val="-4"/>
        </w:rPr>
        <w:t> </w:t>
      </w:r>
      <w:r>
        <w:rPr/>
        <w:t>45</w:t>
      </w:r>
      <w:r>
        <w:rPr>
          <w:spacing w:val="-4"/>
        </w:rPr>
        <w:t> min.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118" w:firstLine="0"/>
      </w:pPr>
      <w:r>
        <w:rPr>
          <w:spacing w:val="-2"/>
        </w:rPr>
        <w:t>Hovedpunkter for samtalen: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8"/>
        <w:jc w:val="left"/>
        <w:rPr>
          <w:b/>
          <w:sz w:val="22"/>
        </w:rPr>
      </w:pPr>
      <w:r>
        <w:rPr>
          <w:b/>
          <w:sz w:val="22"/>
        </w:rPr>
        <w:t>Barnets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sterke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og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interesser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7" w:after="0"/>
        <w:ind w:left="1557" w:right="0" w:hanging="359"/>
        <w:jc w:val="left"/>
        <w:rPr>
          <w:sz w:val="22"/>
        </w:rPr>
      </w:pPr>
      <w:r>
        <w:rPr>
          <w:sz w:val="22"/>
        </w:rPr>
        <w:t>Hva</w:t>
      </w:r>
      <w:r>
        <w:rPr>
          <w:spacing w:val="-3"/>
          <w:sz w:val="22"/>
        </w:rPr>
        <w:t> </w:t>
      </w:r>
      <w:r>
        <w:rPr>
          <w:sz w:val="22"/>
        </w:rPr>
        <w:t>liker</w:t>
      </w:r>
      <w:r>
        <w:rPr>
          <w:spacing w:val="-3"/>
          <w:sz w:val="22"/>
        </w:rPr>
        <w:t> </w:t>
      </w:r>
      <w:r>
        <w:rPr>
          <w:sz w:val="22"/>
        </w:rPr>
        <w:t>barnet</w:t>
      </w:r>
      <w:r>
        <w:rPr>
          <w:spacing w:val="-3"/>
          <w:sz w:val="22"/>
        </w:rPr>
        <w:t> </w:t>
      </w:r>
      <w:r>
        <w:rPr>
          <w:sz w:val="22"/>
        </w:rPr>
        <w:t>å</w:t>
      </w:r>
      <w:r>
        <w:rPr>
          <w:spacing w:val="-2"/>
          <w:sz w:val="22"/>
        </w:rPr>
        <w:t> gjøre?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0" w:after="0"/>
        <w:ind w:left="1557" w:right="0" w:hanging="359"/>
        <w:jc w:val="left"/>
        <w:rPr>
          <w:sz w:val="22"/>
        </w:rPr>
      </w:pPr>
      <w:r>
        <w:rPr>
          <w:sz w:val="22"/>
        </w:rPr>
        <w:t>Hva</w:t>
      </w:r>
      <w:r>
        <w:rPr>
          <w:spacing w:val="-6"/>
          <w:sz w:val="22"/>
        </w:rPr>
        <w:t> </w:t>
      </w:r>
      <w:r>
        <w:rPr>
          <w:sz w:val="22"/>
        </w:rPr>
        <w:t>mestrer</w:t>
      </w:r>
      <w:r>
        <w:rPr>
          <w:spacing w:val="-3"/>
          <w:sz w:val="22"/>
        </w:rPr>
        <w:t> </w:t>
      </w:r>
      <w:r>
        <w:rPr>
          <w:sz w:val="22"/>
        </w:rPr>
        <w:t>barnet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godt?</w:t>
      </w: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246" w:after="0"/>
        <w:ind w:left="836" w:right="0" w:hanging="358"/>
        <w:jc w:val="left"/>
      </w:pPr>
      <w:r>
        <w:rPr>
          <w:spacing w:val="-2"/>
        </w:rPr>
        <w:t>Språkkompetanse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7" w:after="0"/>
        <w:ind w:left="1545" w:right="0" w:hanging="359"/>
        <w:jc w:val="left"/>
        <w:rPr>
          <w:sz w:val="22"/>
        </w:rPr>
      </w:pPr>
      <w:r>
        <w:rPr>
          <w:sz w:val="22"/>
        </w:rPr>
        <w:t>Hvordan</w:t>
      </w:r>
      <w:r>
        <w:rPr>
          <w:spacing w:val="-5"/>
          <w:sz w:val="22"/>
        </w:rPr>
        <w:t> </w:t>
      </w:r>
      <w:r>
        <w:rPr>
          <w:sz w:val="22"/>
        </w:rPr>
        <w:t>kommuniserer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barnet?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pacing w:val="-2"/>
          <w:sz w:val="22"/>
        </w:rPr>
        <w:t>Språkforståelse?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z w:val="22"/>
        </w:rPr>
        <w:t>Produksjon</w:t>
      </w:r>
      <w:r>
        <w:rPr>
          <w:spacing w:val="-6"/>
          <w:sz w:val="22"/>
        </w:rPr>
        <w:t> </w:t>
      </w:r>
      <w:r>
        <w:rPr>
          <w:sz w:val="22"/>
        </w:rPr>
        <w:t>og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uttale?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z w:val="22"/>
        </w:rPr>
        <w:t>Interesse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bøker,</w:t>
      </w:r>
      <w:r>
        <w:rPr>
          <w:spacing w:val="-4"/>
          <w:sz w:val="22"/>
        </w:rPr>
        <w:t> </w:t>
      </w:r>
      <w:r>
        <w:rPr>
          <w:sz w:val="22"/>
        </w:rPr>
        <w:t>leseaktiviteter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bokstaver?</w:t>
      </w: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246" w:after="0"/>
        <w:ind w:left="836" w:right="0" w:hanging="358"/>
        <w:jc w:val="left"/>
      </w:pPr>
      <w:r>
        <w:rPr>
          <w:spacing w:val="-2"/>
        </w:rPr>
        <w:t>Selvstendighet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8" w:after="0"/>
        <w:ind w:left="1545" w:right="0" w:hanging="359"/>
        <w:jc w:val="left"/>
        <w:rPr>
          <w:sz w:val="22"/>
        </w:rPr>
      </w:pPr>
      <w:r>
        <w:rPr>
          <w:sz w:val="22"/>
        </w:rPr>
        <w:t>Trygghet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Hva</w:t>
      </w:r>
      <w:r>
        <w:rPr>
          <w:spacing w:val="-4"/>
          <w:sz w:val="22"/>
        </w:rPr>
        <w:t> </w:t>
      </w:r>
      <w:r>
        <w:rPr>
          <w:sz w:val="22"/>
        </w:rPr>
        <w:t>gleder/gruer</w:t>
      </w:r>
      <w:r>
        <w:rPr>
          <w:spacing w:val="-3"/>
          <w:sz w:val="22"/>
        </w:rPr>
        <w:t> </w:t>
      </w:r>
      <w:r>
        <w:rPr>
          <w:sz w:val="22"/>
        </w:rPr>
        <w:t>barnet</w:t>
      </w:r>
      <w:r>
        <w:rPr>
          <w:spacing w:val="-4"/>
          <w:sz w:val="22"/>
        </w:rPr>
        <w:t> </w:t>
      </w:r>
      <w:r>
        <w:rPr>
          <w:sz w:val="22"/>
        </w:rPr>
        <w:t>seg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til?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z w:val="22"/>
        </w:rPr>
        <w:t>Hva</w:t>
      </w:r>
      <w:r>
        <w:rPr>
          <w:spacing w:val="-4"/>
          <w:sz w:val="22"/>
        </w:rPr>
        <w:t> </w:t>
      </w:r>
      <w:r>
        <w:rPr>
          <w:sz w:val="22"/>
        </w:rPr>
        <w:t>trenger</w:t>
      </w:r>
      <w:r>
        <w:rPr>
          <w:spacing w:val="-4"/>
          <w:sz w:val="22"/>
        </w:rPr>
        <w:t> </w:t>
      </w:r>
      <w:r>
        <w:rPr>
          <w:sz w:val="22"/>
        </w:rPr>
        <w:t>barnet</w:t>
      </w:r>
      <w:r>
        <w:rPr>
          <w:spacing w:val="-4"/>
          <w:sz w:val="22"/>
        </w:rPr>
        <w:t> </w:t>
      </w:r>
      <w:r>
        <w:rPr>
          <w:sz w:val="22"/>
        </w:rPr>
        <w:t>hjelp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til?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z w:val="22"/>
        </w:rPr>
        <w:t>Konsentrasjon</w:t>
      </w:r>
      <w:r>
        <w:rPr>
          <w:spacing w:val="-8"/>
          <w:sz w:val="22"/>
        </w:rPr>
        <w:t> </w:t>
      </w:r>
      <w:r>
        <w:rPr>
          <w:sz w:val="22"/>
        </w:rPr>
        <w:t>og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utholdenhet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40" w:lineRule="auto" w:before="0" w:after="0"/>
        <w:ind w:left="1545" w:right="0" w:hanging="359"/>
        <w:jc w:val="left"/>
        <w:rPr>
          <w:sz w:val="22"/>
        </w:rPr>
      </w:pPr>
      <w:r>
        <w:rPr>
          <w:spacing w:val="-2"/>
          <w:sz w:val="22"/>
        </w:rPr>
        <w:t>Overganger</w:t>
      </w: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246" w:after="0"/>
        <w:ind w:left="836" w:right="0" w:hanging="358"/>
        <w:jc w:val="left"/>
      </w:pPr>
      <w:r>
        <w:rPr/>
        <w:t>Motorikk</w:t>
      </w:r>
      <w:r>
        <w:rPr>
          <w:spacing w:val="-5"/>
        </w:rPr>
        <w:t> </w:t>
      </w:r>
      <w:r>
        <w:rPr/>
        <w:t>og</w:t>
      </w:r>
      <w:r>
        <w:rPr>
          <w:spacing w:val="-5"/>
        </w:rPr>
        <w:t> </w:t>
      </w:r>
      <w:r>
        <w:rPr>
          <w:spacing w:val="-2"/>
        </w:rPr>
        <w:t>sansing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6" w:lineRule="exact" w:before="7" w:after="0"/>
        <w:ind w:left="1557" w:right="0" w:hanging="359"/>
        <w:jc w:val="left"/>
        <w:rPr>
          <w:sz w:val="22"/>
        </w:rPr>
      </w:pPr>
      <w:r>
        <w:rPr>
          <w:sz w:val="22"/>
        </w:rPr>
        <w:t>Hvordan</w:t>
      </w:r>
      <w:r>
        <w:rPr>
          <w:spacing w:val="-6"/>
          <w:sz w:val="22"/>
        </w:rPr>
        <w:t> </w:t>
      </w:r>
      <w:r>
        <w:rPr>
          <w:sz w:val="22"/>
        </w:rPr>
        <w:t>er</w:t>
      </w:r>
      <w:r>
        <w:rPr>
          <w:spacing w:val="-6"/>
          <w:sz w:val="22"/>
        </w:rPr>
        <w:t> </w:t>
      </w:r>
      <w:r>
        <w:rPr>
          <w:sz w:val="22"/>
        </w:rPr>
        <w:t>barnets</w:t>
      </w:r>
      <w:r>
        <w:rPr>
          <w:spacing w:val="-6"/>
          <w:sz w:val="22"/>
        </w:rPr>
        <w:t> </w:t>
      </w:r>
      <w:r>
        <w:rPr>
          <w:sz w:val="22"/>
        </w:rPr>
        <w:t>motorikk</w:t>
      </w:r>
      <w:r>
        <w:rPr>
          <w:spacing w:val="-6"/>
          <w:sz w:val="22"/>
        </w:rPr>
        <w:t> </w:t>
      </w:r>
      <w:r>
        <w:rPr>
          <w:sz w:val="22"/>
        </w:rPr>
        <w:t>(hånddominans,</w:t>
      </w:r>
      <w:r>
        <w:rPr>
          <w:spacing w:val="-6"/>
          <w:sz w:val="22"/>
        </w:rPr>
        <w:t> </w:t>
      </w:r>
      <w:r>
        <w:rPr>
          <w:sz w:val="22"/>
        </w:rPr>
        <w:t>finmotorikk,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balanse,</w:t>
      </w:r>
    </w:p>
    <w:p>
      <w:pPr>
        <w:pStyle w:val="BodyText"/>
        <w:spacing w:line="249" w:lineRule="exact"/>
        <w:ind w:left="1558"/>
      </w:pPr>
      <w:r>
        <w:rPr/>
        <w:t>aktiv/passiv,</w:t>
      </w:r>
      <w:r>
        <w:rPr>
          <w:spacing w:val="-13"/>
        </w:rPr>
        <w:t> </w:t>
      </w:r>
      <w:r>
        <w:rPr>
          <w:spacing w:val="-4"/>
        </w:rPr>
        <w:t>lek)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8"/>
        <w:jc w:val="left"/>
      </w:pPr>
      <w:r>
        <w:rPr/>
        <w:t>Har</w:t>
      </w:r>
      <w:r>
        <w:rPr>
          <w:spacing w:val="-4"/>
        </w:rPr>
        <w:t> </w:t>
      </w:r>
      <w:r>
        <w:rPr/>
        <w:t>du/dere</w:t>
      </w:r>
      <w:r>
        <w:rPr>
          <w:spacing w:val="-4"/>
        </w:rPr>
        <w:t> </w:t>
      </w:r>
      <w:r>
        <w:rPr/>
        <w:t>tenkt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barnet</w:t>
      </w:r>
      <w:r>
        <w:rPr>
          <w:spacing w:val="-3"/>
        </w:rPr>
        <w:t> </w:t>
      </w:r>
      <w:r>
        <w:rPr/>
        <w:t>kan</w:t>
      </w:r>
      <w:r>
        <w:rPr>
          <w:spacing w:val="-4"/>
        </w:rPr>
        <w:t> </w:t>
      </w:r>
      <w:r>
        <w:rPr/>
        <w:t>ting</w:t>
      </w:r>
      <w:r>
        <w:rPr>
          <w:spacing w:val="-3"/>
        </w:rPr>
        <w:t> </w:t>
      </w:r>
      <w:r>
        <w:rPr/>
        <w:t>som</w:t>
      </w:r>
      <w:r>
        <w:rPr>
          <w:spacing w:val="-4"/>
        </w:rPr>
        <w:t> </w:t>
      </w:r>
      <w:r>
        <w:rPr/>
        <w:t>andre</w:t>
      </w:r>
      <w:r>
        <w:rPr>
          <w:spacing w:val="-3"/>
        </w:rPr>
        <w:t> </w:t>
      </w:r>
      <w:r>
        <w:rPr>
          <w:spacing w:val="-4"/>
        </w:rPr>
        <w:t>barn</w:t>
      </w:r>
    </w:p>
    <w:p>
      <w:pPr>
        <w:spacing w:before="0"/>
        <w:ind w:left="910" w:right="0" w:firstLine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samme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ikke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mestrer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år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foran)?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Hilsen</w:t>
      </w:r>
      <w:r>
        <w:rPr>
          <w:spacing w:val="-13"/>
        </w:rPr>
        <w:t> </w:t>
      </w:r>
      <w:r>
        <w:rPr>
          <w:spacing w:val="-5"/>
        </w:rPr>
        <w:t>fra</w:t>
      </w:r>
    </w:p>
    <w:sectPr>
      <w:type w:val="continuous"/>
      <w:pgSz w:w="11910" w:h="16840"/>
      <w:pgMar w:top="1560" w:bottom="280" w:left="13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"/>
      <w:lvlJc w:val="left"/>
      <w:pPr>
        <w:ind w:left="155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48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41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337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263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188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114" w:hanging="360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836" w:hanging="358"/>
      <w:outlineLvl w:val="1"/>
    </w:pPr>
    <w:rPr>
      <w:rFonts w:ascii="Arial" w:hAnsi="Arial" w:eastAsia="Arial" w:cs="Arial"/>
      <w:b/>
      <w:bCs/>
      <w:sz w:val="22"/>
      <w:szCs w:val="22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18"/>
    </w:pPr>
    <w:rPr>
      <w:rFonts w:ascii="Arial" w:hAnsi="Arial" w:eastAsia="Arial" w:cs="Arial"/>
      <w:b/>
      <w:bCs/>
      <w:sz w:val="32"/>
      <w:szCs w:val="32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1545" w:hanging="359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PEDHINBJ</dc:creator>
  <dc:title>Til        barnehage v/styrer</dc:title>
  <dcterms:created xsi:type="dcterms:W3CDTF">2024-08-05T13:15:33Z</dcterms:created>
  <dcterms:modified xsi:type="dcterms:W3CDTF">2024-08-05T13:15:33Z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Larvik Kommune</vt:lpwstr>
  </property>
  <property fmtid="{D5CDD505-2E9C-101B-9397-08002B2CF9AE}" pid="4" name="Producer">
    <vt:lpwstr>Larvik Kommune</vt:lpwstr>
  </property>
  <property fmtid="{D5CDD505-2E9C-101B-9397-08002B2CF9AE}" pid="5" name="LastSaved">
    <vt:filetime>2012-04-13T00:00:00Z</vt:filetime>
  </property>
</Properties>
</file>