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BD" w:rsidRDefault="00EA7202" w:rsidP="009C117F">
      <w:pPr>
        <w:spacing w:after="0"/>
      </w:pPr>
      <w:r>
        <w:rPr>
          <w:noProof/>
          <w:lang w:eastAsia="nb-NO"/>
        </w:rPr>
        <w:drawing>
          <wp:inline distT="0" distB="0" distL="0" distR="0" wp14:anchorId="1EFFD01A" wp14:editId="56DF4A57">
            <wp:extent cx="2162175" cy="7905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202" w:rsidRDefault="00EA7202" w:rsidP="009C117F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  <w:sz w:val="34"/>
          <w:szCs w:val="34"/>
        </w:rPr>
        <w:t>Søknad om økonomisk støtte til lokale folkehelsetiltak</w:t>
      </w:r>
    </w:p>
    <w:p w:rsidR="00EA7202" w:rsidRPr="009C117F" w:rsidRDefault="00EA7202" w:rsidP="00EA720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C117F">
        <w:rPr>
          <w:rFonts w:asciiTheme="minorHAnsi" w:hAnsiTheme="minorHAnsi" w:cstheme="minorHAnsi"/>
          <w:color w:val="000000"/>
          <w:sz w:val="20"/>
          <w:szCs w:val="20"/>
        </w:rPr>
        <w:t xml:space="preserve">Les mer på: </w:t>
      </w:r>
      <w:hyperlink r:id="rId7" w:history="1">
        <w:r w:rsidRPr="009C117F">
          <w:rPr>
            <w:rStyle w:val="Hyperkobling"/>
            <w:rFonts w:asciiTheme="minorHAnsi" w:hAnsiTheme="minorHAnsi" w:cstheme="minorHAnsi"/>
            <w:color w:val="1155CC"/>
            <w:sz w:val="20"/>
            <w:szCs w:val="20"/>
          </w:rPr>
          <w:t>Folkehelsetiltak</w:t>
        </w:r>
      </w:hyperlink>
      <w:r w:rsidRPr="009C117F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:rsidR="00EA7202" w:rsidRPr="009C117F" w:rsidRDefault="00EA7202">
      <w:pPr>
        <w:rPr>
          <w:rFonts w:cstheme="minorHAnsi"/>
          <w:sz w:val="20"/>
          <w:szCs w:val="20"/>
        </w:rPr>
      </w:pPr>
      <w:r w:rsidRPr="009C117F">
        <w:rPr>
          <w:rFonts w:cstheme="minorHAnsi"/>
          <w:color w:val="000000"/>
          <w:sz w:val="20"/>
          <w:szCs w:val="20"/>
        </w:rPr>
        <w:t xml:space="preserve">Søknaden sendes til: </w:t>
      </w:r>
      <w:hyperlink r:id="rId8" w:history="1">
        <w:r w:rsidRPr="009C117F">
          <w:rPr>
            <w:rStyle w:val="Hyperkobling"/>
            <w:rFonts w:cstheme="minorHAnsi"/>
            <w:color w:val="1155CC"/>
            <w:sz w:val="20"/>
            <w:szCs w:val="20"/>
          </w:rPr>
          <w:t>mette.daapan@larvik.kommune.no</w:t>
        </w:r>
      </w:hyperlink>
      <w:r w:rsidRPr="009C117F">
        <w:rPr>
          <w:rFonts w:cstheme="minorHAnsi"/>
          <w:color w:val="000000"/>
          <w:sz w:val="20"/>
          <w:szCs w:val="20"/>
        </w:rPr>
        <w:t>  Merkes: Folkehelsetiltak - søknad</w:t>
      </w:r>
    </w:p>
    <w:tbl>
      <w:tblPr>
        <w:tblStyle w:val="VestfoldTelemark10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A7202" w:rsidRPr="000D4BF6" w:rsidTr="00F87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2" w:type="dxa"/>
          </w:tcPr>
          <w:p w:rsidR="00EA7202" w:rsidRPr="006D0085" w:rsidRDefault="00EA7202" w:rsidP="00F87519">
            <w:pPr>
              <w:ind w:left="360"/>
              <w:rPr>
                <w:rFonts w:cstheme="minorHAnsi"/>
                <w:szCs w:val="20"/>
              </w:rPr>
            </w:pPr>
            <w:r w:rsidRPr="006D0085">
              <w:rPr>
                <w:rFonts w:cstheme="minorHAnsi"/>
                <w:b/>
                <w:bCs/>
                <w:szCs w:val="20"/>
              </w:rPr>
              <w:t>Tiltakets tittel</w:t>
            </w:r>
          </w:p>
        </w:tc>
      </w:tr>
      <w:tr w:rsidR="00EA7202" w:rsidRPr="000D4BF6" w:rsidTr="00F87519">
        <w:tc>
          <w:tcPr>
            <w:tcW w:w="9072" w:type="dxa"/>
          </w:tcPr>
          <w:sdt>
            <w:sdtPr>
              <w:rPr>
                <w:rFonts w:cstheme="minorHAnsi"/>
                <w:szCs w:val="20"/>
              </w:rPr>
              <w:id w:val="-1925724083"/>
              <w:placeholder>
                <w:docPart w:val="9AD3E48F6D2D4ABBBA25A7E0B4E68F0B"/>
              </w:placeholder>
              <w:showingPlcHdr/>
            </w:sdtPr>
            <w:sdtContent>
              <w:p w:rsidR="00EA7202" w:rsidRPr="00791C66" w:rsidRDefault="00EA7202" w:rsidP="00F87519">
                <w:pPr>
                  <w:ind w:left="360"/>
                  <w:rPr>
                    <w:rFonts w:cstheme="minorHAnsi"/>
                    <w:szCs w:val="20"/>
                  </w:rPr>
                </w:pPr>
                <w:r w:rsidRPr="00905D6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A7202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EA7202" w:rsidRPr="00791C66" w:rsidRDefault="00EA7202" w:rsidP="00F87519">
            <w:pPr>
              <w:ind w:left="36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Bakgrunn</w:t>
            </w:r>
          </w:p>
        </w:tc>
      </w:tr>
      <w:tr w:rsidR="00EA7202" w:rsidRPr="000D4BF6" w:rsidTr="00F87519">
        <w:tc>
          <w:tcPr>
            <w:tcW w:w="9072" w:type="dxa"/>
          </w:tcPr>
          <w:sdt>
            <w:sdtPr>
              <w:rPr>
                <w:rFonts w:cstheme="minorHAnsi"/>
                <w:szCs w:val="20"/>
              </w:rPr>
              <w:id w:val="-1279715019"/>
              <w:placeholder>
                <w:docPart w:val="9AD3E48F6D2D4ABBBA25A7E0B4E68F0B"/>
              </w:placeholder>
              <w:showingPlcHdr/>
            </w:sdtPr>
            <w:sdtContent>
              <w:p w:rsidR="00EA7202" w:rsidRPr="00F573FC" w:rsidRDefault="00EA7202" w:rsidP="00F87519">
                <w:pPr>
                  <w:ind w:left="360"/>
                  <w:rPr>
                    <w:rFonts w:cstheme="minorHAnsi"/>
                    <w:szCs w:val="20"/>
                  </w:rPr>
                </w:pPr>
                <w:r w:rsidRPr="00905D6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A7202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EA7202" w:rsidRPr="00791C66" w:rsidRDefault="00EA7202" w:rsidP="00F87519">
            <w:pPr>
              <w:ind w:left="360"/>
              <w:rPr>
                <w:rFonts w:cstheme="minorHAnsi"/>
                <w:b/>
                <w:bCs/>
                <w:szCs w:val="20"/>
              </w:rPr>
            </w:pPr>
            <w:r w:rsidRPr="006D0085">
              <w:rPr>
                <w:rFonts w:cstheme="minorHAnsi"/>
                <w:b/>
                <w:bCs/>
                <w:szCs w:val="20"/>
              </w:rPr>
              <w:t>Samarbeidspartnere</w:t>
            </w:r>
          </w:p>
        </w:tc>
      </w:tr>
      <w:tr w:rsidR="00EA7202" w:rsidRPr="000D4BF6" w:rsidTr="00F87519">
        <w:tc>
          <w:tcPr>
            <w:tcW w:w="9072" w:type="dxa"/>
          </w:tcPr>
          <w:sdt>
            <w:sdtPr>
              <w:rPr>
                <w:rFonts w:cstheme="minorHAnsi"/>
                <w:szCs w:val="20"/>
              </w:rPr>
              <w:id w:val="1513568825"/>
              <w:placeholder>
                <w:docPart w:val="9AD3E48F6D2D4ABBBA25A7E0B4E68F0B"/>
              </w:placeholder>
              <w:showingPlcHdr/>
            </w:sdtPr>
            <w:sdtContent>
              <w:p w:rsidR="00EA7202" w:rsidRPr="00F573FC" w:rsidRDefault="00EA7202" w:rsidP="00F87519">
                <w:pPr>
                  <w:ind w:left="360"/>
                  <w:rPr>
                    <w:rFonts w:cstheme="minorHAnsi"/>
                    <w:szCs w:val="20"/>
                  </w:rPr>
                </w:pPr>
                <w:r w:rsidRPr="00905D6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A7202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EA7202" w:rsidRPr="00791C66" w:rsidRDefault="00EA7202" w:rsidP="00F87519">
            <w:pPr>
              <w:ind w:left="360"/>
              <w:rPr>
                <w:rFonts w:cstheme="minorHAnsi"/>
                <w:szCs w:val="20"/>
              </w:rPr>
            </w:pPr>
            <w:r w:rsidRPr="006D0085">
              <w:rPr>
                <w:rFonts w:cstheme="minorHAnsi"/>
                <w:b/>
                <w:bCs/>
                <w:szCs w:val="20"/>
              </w:rPr>
              <w:t xml:space="preserve">Søknadsbeløp og budsjett </w:t>
            </w:r>
            <w:r w:rsidRPr="006D0085">
              <w:rPr>
                <w:rFonts w:cstheme="minorHAnsi"/>
                <w:i/>
                <w:iCs/>
                <w:szCs w:val="20"/>
              </w:rPr>
              <w:t xml:space="preserve">(hva søkes det midler til og hvor mye?) </w:t>
            </w:r>
          </w:p>
        </w:tc>
      </w:tr>
      <w:tr w:rsidR="00EA7202" w:rsidRPr="000D4BF6" w:rsidTr="00F87519">
        <w:tc>
          <w:tcPr>
            <w:tcW w:w="9072" w:type="dxa"/>
          </w:tcPr>
          <w:tbl>
            <w:tblPr>
              <w:tblStyle w:val="VestfoldTelemark10"/>
              <w:tblW w:w="0" w:type="auto"/>
              <w:tblLook w:val="04A0" w:firstRow="1" w:lastRow="0" w:firstColumn="1" w:lastColumn="0" w:noHBand="0" w:noVBand="1"/>
            </w:tblPr>
            <w:tblGrid>
              <w:gridCol w:w="4573"/>
              <w:gridCol w:w="1276"/>
            </w:tblGrid>
            <w:tr w:rsidR="00EA7202" w:rsidRPr="006D0085" w:rsidTr="00F875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0"/>
              </w:trPr>
              <w:tc>
                <w:tcPr>
                  <w:tcW w:w="4573" w:type="dxa"/>
                </w:tcPr>
                <w:p w:rsidR="00EA7202" w:rsidRPr="006D0085" w:rsidRDefault="00EA7202" w:rsidP="00F87519">
                  <w:pPr>
                    <w:rPr>
                      <w:rFonts w:cstheme="minorHAnsi"/>
                      <w:szCs w:val="20"/>
                    </w:rPr>
                  </w:pPr>
                  <w:r w:rsidRPr="006D0085">
                    <w:rPr>
                      <w:rFonts w:cstheme="minorHAnsi"/>
                      <w:szCs w:val="20"/>
                    </w:rPr>
                    <w:t xml:space="preserve">Aktiviteter </w:t>
                  </w:r>
                </w:p>
              </w:tc>
              <w:tc>
                <w:tcPr>
                  <w:tcW w:w="1276" w:type="dxa"/>
                </w:tcPr>
                <w:p w:rsidR="00EA7202" w:rsidRPr="006D0085" w:rsidRDefault="00EA7202" w:rsidP="00F87519">
                  <w:pPr>
                    <w:rPr>
                      <w:rFonts w:cstheme="minorHAnsi"/>
                      <w:szCs w:val="20"/>
                    </w:rPr>
                  </w:pPr>
                  <w:r w:rsidRPr="006D0085">
                    <w:rPr>
                      <w:rFonts w:cstheme="minorHAnsi"/>
                      <w:szCs w:val="20"/>
                    </w:rPr>
                    <w:t>Beløp</w:t>
                  </w:r>
                </w:p>
              </w:tc>
            </w:tr>
            <w:tr w:rsidR="00EA7202" w:rsidRPr="006D0085" w:rsidTr="00F87519">
              <w:trPr>
                <w:trHeight w:val="227"/>
              </w:trPr>
              <w:tc>
                <w:tcPr>
                  <w:tcW w:w="4573" w:type="dxa"/>
                </w:tcPr>
                <w:p w:rsidR="00EA7202" w:rsidRPr="006D0085" w:rsidRDefault="00EA7202" w:rsidP="00F87519">
                  <w:pPr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EA7202" w:rsidRPr="006D0085" w:rsidRDefault="00EA7202" w:rsidP="00F87519">
                  <w:pPr>
                    <w:rPr>
                      <w:rFonts w:cstheme="minorHAnsi"/>
                      <w:szCs w:val="20"/>
                    </w:rPr>
                  </w:pPr>
                </w:p>
              </w:tc>
            </w:tr>
            <w:tr w:rsidR="00EA7202" w:rsidRPr="006D0085" w:rsidTr="00F87519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40"/>
              </w:trPr>
              <w:tc>
                <w:tcPr>
                  <w:tcW w:w="4573" w:type="dxa"/>
                </w:tcPr>
                <w:p w:rsidR="00EA7202" w:rsidRPr="006D0085" w:rsidRDefault="00EA7202" w:rsidP="00F87519">
                  <w:pPr>
                    <w:rPr>
                      <w:rFonts w:cstheme="minorHAns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EA7202" w:rsidRPr="006D0085" w:rsidRDefault="00EA7202" w:rsidP="00F87519">
                  <w:pPr>
                    <w:rPr>
                      <w:rFonts w:cstheme="minorHAnsi"/>
                      <w:szCs w:val="20"/>
                    </w:rPr>
                  </w:pPr>
                </w:p>
              </w:tc>
            </w:tr>
            <w:tr w:rsidR="00EA7202" w:rsidRPr="006D0085" w:rsidTr="00F87519">
              <w:trPr>
                <w:trHeight w:val="227"/>
              </w:trPr>
              <w:tc>
                <w:tcPr>
                  <w:tcW w:w="4573" w:type="dxa"/>
                </w:tcPr>
                <w:p w:rsidR="00EA7202" w:rsidRPr="006D0085" w:rsidRDefault="00EA7202" w:rsidP="00F87519">
                  <w:pPr>
                    <w:rPr>
                      <w:rFonts w:cstheme="minorHAnsi"/>
                      <w:szCs w:val="20"/>
                    </w:rPr>
                  </w:pPr>
                  <w:r w:rsidRPr="006D0085">
                    <w:rPr>
                      <w:rFonts w:cstheme="minorHAnsi"/>
                      <w:szCs w:val="20"/>
                    </w:rPr>
                    <w:t>Sum</w:t>
                  </w:r>
                </w:p>
              </w:tc>
              <w:tc>
                <w:tcPr>
                  <w:tcW w:w="1276" w:type="dxa"/>
                </w:tcPr>
                <w:p w:rsidR="00EA7202" w:rsidRPr="006D0085" w:rsidRDefault="00EA7202" w:rsidP="00F87519">
                  <w:pPr>
                    <w:rPr>
                      <w:rFonts w:cstheme="minorHAnsi"/>
                      <w:szCs w:val="20"/>
                    </w:rPr>
                  </w:pPr>
                </w:p>
              </w:tc>
            </w:tr>
          </w:tbl>
          <w:p w:rsidR="00EA7202" w:rsidRPr="006D0085" w:rsidRDefault="00EA7202" w:rsidP="00F87519">
            <w:pPr>
              <w:rPr>
                <w:rFonts w:cstheme="minorHAnsi"/>
                <w:b/>
                <w:bCs/>
                <w:szCs w:val="20"/>
              </w:rPr>
            </w:pPr>
          </w:p>
        </w:tc>
      </w:tr>
      <w:tr w:rsidR="00EA7202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EA7202" w:rsidRPr="00791C66" w:rsidRDefault="00EA7202" w:rsidP="00F87519">
            <w:pPr>
              <w:ind w:left="360"/>
              <w:rPr>
                <w:rFonts w:cstheme="minorHAnsi"/>
                <w:b/>
                <w:bCs/>
                <w:szCs w:val="20"/>
              </w:rPr>
            </w:pPr>
            <w:r w:rsidRPr="006D0085">
              <w:rPr>
                <w:rFonts w:cstheme="minorHAnsi"/>
                <w:b/>
                <w:bCs/>
                <w:szCs w:val="20"/>
              </w:rPr>
              <w:t xml:space="preserve">Tidsplan </w:t>
            </w:r>
            <w:r w:rsidRPr="00791C66">
              <w:rPr>
                <w:rFonts w:cstheme="minorHAnsi"/>
                <w:i/>
                <w:iCs/>
                <w:szCs w:val="20"/>
              </w:rPr>
              <w:t>(periode det søkes om midler for)</w:t>
            </w:r>
          </w:p>
        </w:tc>
      </w:tr>
      <w:tr w:rsidR="00EA7202" w:rsidRPr="000D4BF6" w:rsidTr="00F87519">
        <w:tc>
          <w:tcPr>
            <w:tcW w:w="9072" w:type="dxa"/>
          </w:tcPr>
          <w:sdt>
            <w:sdtPr>
              <w:rPr>
                <w:rFonts w:cstheme="minorHAnsi"/>
                <w:szCs w:val="20"/>
              </w:rPr>
              <w:id w:val="-818426593"/>
              <w:placeholder>
                <w:docPart w:val="9AD3E48F6D2D4ABBBA25A7E0B4E68F0B"/>
              </w:placeholder>
              <w:showingPlcHdr/>
            </w:sdtPr>
            <w:sdtContent>
              <w:p w:rsidR="00EA7202" w:rsidRPr="009E21D4" w:rsidRDefault="00EA7202" w:rsidP="00F87519">
                <w:pPr>
                  <w:ind w:left="360"/>
                  <w:rPr>
                    <w:rFonts w:cstheme="minorHAnsi"/>
                    <w:szCs w:val="20"/>
                  </w:rPr>
                </w:pPr>
                <w:r w:rsidRPr="00905D6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A7202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EA7202" w:rsidRPr="006D0085" w:rsidRDefault="00EA7202" w:rsidP="009C117F">
            <w:pPr>
              <w:ind w:left="36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 xml:space="preserve">Målsetning </w:t>
            </w:r>
            <w:r w:rsidRPr="00C36FA2">
              <w:rPr>
                <w:rFonts w:cstheme="minorHAnsi"/>
                <w:i/>
                <w:iCs/>
                <w:szCs w:val="20"/>
              </w:rPr>
              <w:t xml:space="preserve">(bør beskrives i sammenheng med de fire samfunnsmålene i </w:t>
            </w:r>
            <w:hyperlink r:id="rId9" w:history="1">
              <w:r w:rsidRPr="00C36FA2">
                <w:rPr>
                  <w:rStyle w:val="Hyperkobling"/>
                  <w:rFonts w:cstheme="minorHAnsi"/>
                  <w:i/>
                  <w:iCs/>
                  <w:sz w:val="22"/>
                  <w:szCs w:val="20"/>
                </w:rPr>
                <w:t>H</w:t>
              </w:r>
              <w:r w:rsidRPr="00C36FA2">
                <w:rPr>
                  <w:rStyle w:val="Hyperkobling"/>
                  <w:rFonts w:cstheme="minorHAnsi"/>
                  <w:i/>
                  <w:iCs/>
                  <w:szCs w:val="20"/>
                </w:rPr>
                <w:t>andlingsprogram for folkehelse 2021-2022</w:t>
              </w:r>
            </w:hyperlink>
            <w:r w:rsidR="009C117F">
              <w:t>)</w:t>
            </w:r>
          </w:p>
        </w:tc>
      </w:tr>
      <w:tr w:rsidR="00EA7202" w:rsidRPr="000D4BF6" w:rsidTr="00F87519">
        <w:sdt>
          <w:sdtPr>
            <w:rPr>
              <w:rFonts w:cstheme="minorHAnsi"/>
              <w:szCs w:val="20"/>
            </w:rPr>
            <w:id w:val="-1188982069"/>
            <w:placeholder>
              <w:docPart w:val="9AD3E48F6D2D4ABBBA25A7E0B4E68F0B"/>
            </w:placeholder>
            <w:showingPlcHdr/>
          </w:sdtPr>
          <w:sdtContent>
            <w:tc>
              <w:tcPr>
                <w:tcW w:w="9072" w:type="dxa"/>
              </w:tcPr>
              <w:p w:rsidR="00EA7202" w:rsidRPr="003841A0" w:rsidRDefault="00EA7202" w:rsidP="00F87519">
                <w:pPr>
                  <w:ind w:left="360"/>
                  <w:rPr>
                    <w:rFonts w:cstheme="minorHAnsi"/>
                    <w:szCs w:val="20"/>
                  </w:rPr>
                </w:pPr>
                <w:r w:rsidRPr="00905D6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EA7202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EA7202" w:rsidRPr="006D0085" w:rsidRDefault="00EA7202" w:rsidP="00F87519">
            <w:pPr>
              <w:ind w:left="36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Målgruppe</w:t>
            </w:r>
          </w:p>
        </w:tc>
      </w:tr>
      <w:tr w:rsidR="00EA7202" w:rsidRPr="000D4BF6" w:rsidTr="00F87519">
        <w:sdt>
          <w:sdtPr>
            <w:rPr>
              <w:rFonts w:cstheme="minorHAnsi"/>
              <w:szCs w:val="20"/>
            </w:rPr>
            <w:id w:val="1777052880"/>
            <w:placeholder>
              <w:docPart w:val="9AD3E48F6D2D4ABBBA25A7E0B4E68F0B"/>
            </w:placeholder>
            <w:showingPlcHdr/>
          </w:sdtPr>
          <w:sdtContent>
            <w:tc>
              <w:tcPr>
                <w:tcW w:w="9072" w:type="dxa"/>
              </w:tcPr>
              <w:p w:rsidR="00EA7202" w:rsidRPr="00705343" w:rsidRDefault="00EA7202" w:rsidP="00F87519">
                <w:pPr>
                  <w:ind w:left="360"/>
                  <w:rPr>
                    <w:rFonts w:cstheme="minorHAnsi"/>
                    <w:szCs w:val="20"/>
                  </w:rPr>
                </w:pPr>
                <w:r w:rsidRPr="00905D6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EA7202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EA7202" w:rsidRPr="005945D3" w:rsidRDefault="00EA7202" w:rsidP="009C117F">
            <w:pPr>
              <w:ind w:left="360"/>
              <w:rPr>
                <w:rFonts w:cstheme="minorHAnsi"/>
                <w:i/>
                <w:iCs/>
                <w:szCs w:val="20"/>
              </w:rPr>
            </w:pPr>
            <w:r w:rsidRPr="006D0085">
              <w:rPr>
                <w:rFonts w:cstheme="minorHAnsi"/>
                <w:b/>
                <w:bCs/>
                <w:szCs w:val="20"/>
              </w:rPr>
              <w:t xml:space="preserve">Beskrivelse av </w:t>
            </w:r>
            <w:r w:rsidR="009C117F">
              <w:rPr>
                <w:rFonts w:cstheme="minorHAnsi"/>
                <w:b/>
                <w:bCs/>
                <w:szCs w:val="20"/>
              </w:rPr>
              <w:t>tiltak eller prosjekt</w:t>
            </w:r>
          </w:p>
        </w:tc>
      </w:tr>
      <w:tr w:rsidR="00EA7202" w:rsidRPr="000D4BF6" w:rsidTr="00F87519">
        <w:tc>
          <w:tcPr>
            <w:tcW w:w="9072" w:type="dxa"/>
          </w:tcPr>
          <w:sdt>
            <w:sdtPr>
              <w:rPr>
                <w:rFonts w:cstheme="minorHAnsi"/>
                <w:szCs w:val="20"/>
              </w:rPr>
              <w:id w:val="1528756161"/>
              <w:placeholder>
                <w:docPart w:val="9AD3E48F6D2D4ABBBA25A7E0B4E68F0B"/>
              </w:placeholder>
              <w:showingPlcHdr/>
            </w:sdtPr>
            <w:sdtContent>
              <w:p w:rsidR="00EA7202" w:rsidRPr="009E21D4" w:rsidRDefault="00EA7202" w:rsidP="00F87519">
                <w:pPr>
                  <w:ind w:left="360"/>
                  <w:rPr>
                    <w:rFonts w:cstheme="minorHAnsi"/>
                    <w:szCs w:val="20"/>
                  </w:rPr>
                </w:pPr>
                <w:r w:rsidRPr="00905D6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9C117F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9C117F" w:rsidRPr="009C117F" w:rsidRDefault="009C117F" w:rsidP="00F87519">
            <w:pPr>
              <w:ind w:left="360"/>
              <w:rPr>
                <w:rFonts w:cstheme="minorHAnsi"/>
                <w:b/>
                <w:szCs w:val="20"/>
              </w:rPr>
            </w:pPr>
            <w:r w:rsidRPr="009C117F">
              <w:rPr>
                <w:rFonts w:cstheme="minorHAnsi"/>
                <w:b/>
                <w:szCs w:val="20"/>
              </w:rPr>
              <w:t>Er tiltaket gratis?</w:t>
            </w:r>
          </w:p>
        </w:tc>
      </w:tr>
      <w:tr w:rsidR="009C117F" w:rsidRPr="000D4BF6" w:rsidTr="00F87519">
        <w:tc>
          <w:tcPr>
            <w:tcW w:w="9072" w:type="dxa"/>
          </w:tcPr>
          <w:sdt>
            <w:sdtPr>
              <w:rPr>
                <w:rFonts w:cstheme="minorHAnsi"/>
                <w:szCs w:val="20"/>
              </w:rPr>
              <w:id w:val="-983925750"/>
              <w:placeholder>
                <w:docPart w:val="F756081FC9644038A754B19E42F82D37"/>
              </w:placeholder>
              <w:showingPlcHdr/>
            </w:sdtPr>
            <w:sdtContent>
              <w:p w:rsidR="009C117F" w:rsidRPr="009C117F" w:rsidRDefault="009C117F" w:rsidP="009C117F">
                <w:pPr>
                  <w:ind w:left="360"/>
                  <w:rPr>
                    <w:rFonts w:cstheme="minorHAnsi"/>
                    <w:szCs w:val="20"/>
                  </w:rPr>
                </w:pPr>
                <w:r w:rsidRPr="00905D6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EA7202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EA7202" w:rsidRPr="005945D3" w:rsidRDefault="00EA7202" w:rsidP="00F87519">
            <w:pPr>
              <w:ind w:left="360"/>
              <w:rPr>
                <w:rFonts w:cstheme="minorHAnsi"/>
                <w:i/>
                <w:i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Utbetalingsinformasjon</w:t>
            </w:r>
          </w:p>
        </w:tc>
      </w:tr>
      <w:tr w:rsidR="00EA7202" w:rsidRPr="000D4BF6" w:rsidTr="00F87519">
        <w:tc>
          <w:tcPr>
            <w:tcW w:w="9072" w:type="dxa"/>
          </w:tcPr>
          <w:p w:rsidR="00EA7202" w:rsidRPr="00E73ACF" w:rsidRDefault="00EA7202" w:rsidP="009C117F">
            <w:pPr>
              <w:ind w:left="360"/>
              <w:rPr>
                <w:rFonts w:cstheme="minorHAnsi"/>
                <w:szCs w:val="20"/>
              </w:rPr>
            </w:pPr>
            <w:r w:rsidRPr="00B839E3">
              <w:rPr>
                <w:rFonts w:cstheme="minorHAnsi"/>
                <w:b/>
                <w:bCs/>
                <w:szCs w:val="20"/>
              </w:rPr>
              <w:t>Konto:</w:t>
            </w:r>
            <w:r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1405717869"/>
                <w:placeholder>
                  <w:docPart w:val="9AD3E48F6D2D4ABBBA25A7E0B4E68F0B"/>
                </w:placeholder>
                <w:showingPlcHdr/>
              </w:sdtPr>
              <w:sdtContent>
                <w:r w:rsidRPr="00905D6E">
                  <w:rPr>
                    <w:rStyle w:val="Plassholdertekst"/>
                  </w:rPr>
                  <w:t>Klikk eller trykk her for å skrive inn tekst.</w:t>
                </w:r>
              </w:sdtContent>
            </w:sdt>
            <w:r>
              <w:rPr>
                <w:rFonts w:cstheme="minorHAnsi"/>
                <w:szCs w:val="20"/>
              </w:rPr>
              <w:br/>
            </w:r>
            <w:r w:rsidR="009C117F">
              <w:rPr>
                <w:rFonts w:cstheme="minorHAnsi"/>
                <w:b/>
                <w:bCs/>
                <w:szCs w:val="20"/>
              </w:rPr>
              <w:t>Ansvar</w:t>
            </w:r>
            <w:r w:rsidRPr="00B839E3">
              <w:rPr>
                <w:rFonts w:cstheme="minorHAnsi"/>
                <w:b/>
                <w:bCs/>
                <w:szCs w:val="20"/>
              </w:rPr>
              <w:t>:</w:t>
            </w:r>
            <w:r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730965147"/>
                <w:placeholder>
                  <w:docPart w:val="9AD3E48F6D2D4ABBBA25A7E0B4E68F0B"/>
                </w:placeholder>
                <w:showingPlcHdr/>
              </w:sdtPr>
              <w:sdtContent>
                <w:r w:rsidRPr="00905D6E">
                  <w:rPr>
                    <w:rStyle w:val="Plassholdertekst"/>
                  </w:rPr>
                  <w:t>Klikk eller trykk her for å skrive inn tekst.</w:t>
                </w:r>
              </w:sdtContent>
            </w:sdt>
            <w:r>
              <w:rPr>
                <w:rFonts w:cstheme="minorHAnsi"/>
                <w:szCs w:val="20"/>
              </w:rPr>
              <w:br/>
            </w:r>
            <w:r w:rsidRPr="00B839E3">
              <w:rPr>
                <w:rFonts w:cstheme="minorHAnsi"/>
                <w:b/>
                <w:bCs/>
                <w:szCs w:val="20"/>
              </w:rPr>
              <w:t>Funksjon:</w:t>
            </w:r>
            <w:r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-2111802981"/>
                <w:placeholder>
                  <w:docPart w:val="9AD3E48F6D2D4ABBBA25A7E0B4E68F0B"/>
                </w:placeholder>
                <w:showingPlcHdr/>
              </w:sdtPr>
              <w:sdtContent>
                <w:r w:rsidRPr="00905D6E">
                  <w:rPr>
                    <w:rStyle w:val="Plassholdertekst"/>
                  </w:rPr>
                  <w:t>Klikk eller trykk her for å skrive inn tekst.</w:t>
                </w:r>
              </w:sdtContent>
            </w:sdt>
            <w:r>
              <w:rPr>
                <w:rFonts w:cstheme="minorHAnsi"/>
                <w:szCs w:val="20"/>
              </w:rPr>
              <w:br/>
            </w:r>
            <w:r w:rsidRPr="00B839E3">
              <w:rPr>
                <w:rFonts w:cstheme="minorHAnsi"/>
                <w:b/>
                <w:bCs/>
                <w:szCs w:val="20"/>
              </w:rPr>
              <w:t>Prosjektnummer evt. kontonummer:</w:t>
            </w:r>
            <w:r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1768416637"/>
                <w:placeholder>
                  <w:docPart w:val="9AD3E48F6D2D4ABBBA25A7E0B4E68F0B"/>
                </w:placeholder>
                <w:showingPlcHdr/>
              </w:sdtPr>
              <w:sdtContent>
                <w:r w:rsidRPr="00905D6E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  <w:tr w:rsidR="00EA7202" w:rsidRPr="000D4BF6" w:rsidTr="00F875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2" w:type="dxa"/>
          </w:tcPr>
          <w:p w:rsidR="00EA7202" w:rsidRPr="006D0085" w:rsidRDefault="00EA7202" w:rsidP="00F87519">
            <w:pPr>
              <w:ind w:left="360"/>
              <w:rPr>
                <w:rFonts w:cstheme="minorHAnsi"/>
                <w:b/>
                <w:bCs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Prosjektansvarlig</w:t>
            </w:r>
          </w:p>
        </w:tc>
      </w:tr>
      <w:tr w:rsidR="00EA7202" w:rsidRPr="000D4BF6" w:rsidTr="00F87519">
        <w:tc>
          <w:tcPr>
            <w:tcW w:w="9072" w:type="dxa"/>
          </w:tcPr>
          <w:p w:rsidR="00EA7202" w:rsidRPr="00B839E3" w:rsidRDefault="00EA7202" w:rsidP="00F87519">
            <w:pPr>
              <w:ind w:left="360"/>
              <w:rPr>
                <w:rFonts w:cstheme="minorHAnsi"/>
                <w:szCs w:val="20"/>
              </w:rPr>
            </w:pPr>
            <w:r w:rsidRPr="00B839E3">
              <w:rPr>
                <w:rFonts w:cstheme="minorHAnsi"/>
                <w:b/>
                <w:bCs/>
                <w:szCs w:val="20"/>
              </w:rPr>
              <w:t>Navn:</w:t>
            </w:r>
            <w:r w:rsidRPr="00B839E3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593357111"/>
                <w:placeholder>
                  <w:docPart w:val="9AD3E48F6D2D4ABBBA25A7E0B4E68F0B"/>
                </w:placeholder>
                <w:showingPlcHdr/>
              </w:sdtPr>
              <w:sdtContent>
                <w:r w:rsidRPr="00905D6E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Pr="00B839E3">
              <w:rPr>
                <w:rFonts w:cstheme="minorHAnsi"/>
                <w:szCs w:val="20"/>
              </w:rPr>
              <w:br/>
            </w:r>
            <w:r w:rsidRPr="00B839E3">
              <w:rPr>
                <w:rFonts w:cstheme="minorHAnsi"/>
                <w:b/>
                <w:bCs/>
                <w:szCs w:val="20"/>
              </w:rPr>
              <w:t>Arbeidssted:</w:t>
            </w:r>
            <w:r w:rsidRPr="00B839E3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-173337892"/>
                <w:placeholder>
                  <w:docPart w:val="9AD3E48F6D2D4ABBBA25A7E0B4E68F0B"/>
                </w:placeholder>
                <w:showingPlcHdr/>
              </w:sdtPr>
              <w:sdtContent>
                <w:r w:rsidRPr="00905D6E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Pr="00B839E3">
              <w:rPr>
                <w:rFonts w:cstheme="minorHAnsi"/>
                <w:szCs w:val="20"/>
              </w:rPr>
              <w:br/>
            </w:r>
            <w:r w:rsidRPr="00B839E3">
              <w:rPr>
                <w:rFonts w:cstheme="minorHAnsi"/>
                <w:b/>
                <w:bCs/>
                <w:szCs w:val="20"/>
              </w:rPr>
              <w:t>Telefon:</w:t>
            </w:r>
            <w:r w:rsidRPr="00B839E3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-1684586578"/>
                <w:placeholder>
                  <w:docPart w:val="9AD3E48F6D2D4ABBBA25A7E0B4E68F0B"/>
                </w:placeholder>
                <w:showingPlcHdr/>
              </w:sdtPr>
              <w:sdtContent>
                <w:r w:rsidRPr="00905D6E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Pr="00B839E3">
              <w:rPr>
                <w:rFonts w:cstheme="minorHAnsi"/>
                <w:szCs w:val="20"/>
              </w:rPr>
              <w:br/>
            </w:r>
            <w:r w:rsidRPr="00B839E3">
              <w:rPr>
                <w:rFonts w:cstheme="minorHAnsi"/>
                <w:b/>
                <w:bCs/>
                <w:szCs w:val="20"/>
              </w:rPr>
              <w:t>E-post:</w:t>
            </w:r>
            <w:r w:rsidRPr="00B839E3">
              <w:rPr>
                <w:rFonts w:cstheme="minorHAnsi"/>
                <w:szCs w:val="20"/>
              </w:rPr>
              <w:t xml:space="preserve"> </w:t>
            </w:r>
            <w:sdt>
              <w:sdtPr>
                <w:rPr>
                  <w:rFonts w:cstheme="minorHAnsi"/>
                  <w:szCs w:val="20"/>
                </w:rPr>
                <w:id w:val="-326138813"/>
                <w:placeholder>
                  <w:docPart w:val="9AD3E48F6D2D4ABBBA25A7E0B4E68F0B"/>
                </w:placeholder>
                <w:showingPlcHdr/>
              </w:sdtPr>
              <w:sdtContent>
                <w:r w:rsidRPr="00905D6E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</w:tr>
    </w:tbl>
    <w:p w:rsidR="00EA7202" w:rsidRDefault="00EA7202" w:rsidP="00EA7202">
      <w:pPr>
        <w:spacing w:before="240"/>
      </w:pPr>
      <w:r>
        <w:t>Dato og underskrift:</w:t>
      </w:r>
      <w:bookmarkStart w:id="0" w:name="_GoBack"/>
      <w:bookmarkEnd w:id="0"/>
    </w:p>
    <w:sectPr w:rsidR="00EA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02" w:rsidRDefault="00EA7202" w:rsidP="00EA7202">
      <w:pPr>
        <w:spacing w:after="0" w:line="240" w:lineRule="auto"/>
      </w:pPr>
      <w:r>
        <w:separator/>
      </w:r>
    </w:p>
  </w:endnote>
  <w:endnote w:type="continuationSeparator" w:id="0">
    <w:p w:rsidR="00EA7202" w:rsidRDefault="00EA7202" w:rsidP="00EA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02" w:rsidRDefault="00EA7202" w:rsidP="00EA7202">
      <w:pPr>
        <w:spacing w:after="0" w:line="240" w:lineRule="auto"/>
      </w:pPr>
      <w:r>
        <w:separator/>
      </w:r>
    </w:p>
  </w:footnote>
  <w:footnote w:type="continuationSeparator" w:id="0">
    <w:p w:rsidR="00EA7202" w:rsidRDefault="00EA7202" w:rsidP="00EA7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2"/>
    <w:rsid w:val="009C117F"/>
    <w:rsid w:val="00B72E7F"/>
    <w:rsid w:val="00E75904"/>
    <w:rsid w:val="00E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BDBA"/>
  <w15:chartTrackingRefBased/>
  <w15:docId w15:val="{8CCA263E-05C1-4A10-B845-7D63F709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0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VestfoldTelemark10">
    <w:name w:val="Vestfold Telemark #10"/>
    <w:basedOn w:val="Vanligtabell"/>
    <w:rsid w:val="00EA7202"/>
    <w:pPr>
      <w:spacing w:before="100" w:beforeAutospacing="1" w:after="100" w:afterAutospacing="1" w:line="240" w:lineRule="auto"/>
    </w:pPr>
    <w:rPr>
      <w:sz w:val="20"/>
      <w:szCs w:val="23"/>
    </w:rPr>
    <w:tblPr>
      <w:tblStyleRowBandSize w:val="1"/>
      <w:tblBorders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E9F5FA"/>
    </w:tcPr>
    <w:tblStylePr w:type="firstRow">
      <w:rPr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DE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9EEF5"/>
      </w:tcPr>
    </w:tblStylePr>
  </w:style>
  <w:style w:type="character" w:styleId="Hyperkobling">
    <w:name w:val="Hyperlink"/>
    <w:basedOn w:val="Standardskriftforavsnitt"/>
    <w:uiPriority w:val="99"/>
    <w:unhideWhenUsed/>
    <w:rsid w:val="00EA7202"/>
    <w:rPr>
      <w:color w:val="0563C1" w:themeColor="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EA720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A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EA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7202"/>
  </w:style>
  <w:style w:type="paragraph" w:styleId="Bunntekst">
    <w:name w:val="footer"/>
    <w:basedOn w:val="Normal"/>
    <w:link w:val="BunntekstTegn"/>
    <w:uiPriority w:val="99"/>
    <w:unhideWhenUsed/>
    <w:rsid w:val="00EA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7202"/>
  </w:style>
  <w:style w:type="character" w:styleId="Fulgthyperkobling">
    <w:name w:val="FollowedHyperlink"/>
    <w:basedOn w:val="Standardskriftforavsnitt"/>
    <w:uiPriority w:val="99"/>
    <w:semiHidden/>
    <w:unhideWhenUsed/>
    <w:rsid w:val="009C11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te.daapan@larvik.kommune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rvik.kommune.no/kultur-idrett-og-frivillighet/tilskudd/tilskudd-til-lokale-folkehelsetilta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vtfk.no/globalassets/vtfk/dokumenter/opplaring-og-folkehelse/folkehelse/regionale-planer/handlingsprogram-folkehelse-2021-2022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D3E48F6D2D4ABBBA25A7E0B4E68F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DBBDB6-EDE5-4752-B6F6-F64C0D2756C7}"/>
      </w:docPartPr>
      <w:docPartBody>
        <w:p w:rsidR="00000000" w:rsidRDefault="00450F8B" w:rsidP="00450F8B">
          <w:pPr>
            <w:pStyle w:val="9AD3E48F6D2D4ABBBA25A7E0B4E68F0B"/>
          </w:pPr>
          <w:r w:rsidRPr="00905D6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756081FC9644038A754B19E42F82D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FCBBEB-7AE6-43C5-A0BC-7197FD860F81}"/>
      </w:docPartPr>
      <w:docPartBody>
        <w:p w:rsidR="00000000" w:rsidRDefault="00450F8B" w:rsidP="00450F8B">
          <w:pPr>
            <w:pStyle w:val="F756081FC9644038A754B19E42F82D37"/>
          </w:pPr>
          <w:r w:rsidRPr="00905D6E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8B"/>
    <w:rsid w:val="0045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50F8B"/>
    <w:rPr>
      <w:color w:val="808080"/>
    </w:rPr>
  </w:style>
  <w:style w:type="paragraph" w:customStyle="1" w:styleId="959E15DE681447249F56CDBDB6165270">
    <w:name w:val="959E15DE681447249F56CDBDB6165270"/>
    <w:rsid w:val="00450F8B"/>
  </w:style>
  <w:style w:type="paragraph" w:customStyle="1" w:styleId="9AD3E48F6D2D4ABBBA25A7E0B4E68F0B">
    <w:name w:val="9AD3E48F6D2D4ABBBA25A7E0B4E68F0B"/>
    <w:rsid w:val="00450F8B"/>
  </w:style>
  <w:style w:type="paragraph" w:customStyle="1" w:styleId="F756081FC9644038A754B19E42F82D37">
    <w:name w:val="F756081FC9644038A754B19E42F82D37"/>
    <w:rsid w:val="00450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Daapan</dc:creator>
  <cp:keywords/>
  <dc:description/>
  <cp:lastModifiedBy>Mette Daapan</cp:lastModifiedBy>
  <cp:revision>1</cp:revision>
  <dcterms:created xsi:type="dcterms:W3CDTF">2022-01-28T12:59:00Z</dcterms:created>
  <dcterms:modified xsi:type="dcterms:W3CDTF">2022-01-28T13:14:00Z</dcterms:modified>
</cp:coreProperties>
</file>